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jc w:val="left"/>
        <w:rPr>
          <w:rFonts w:ascii="Times New Roman" w:hAnsi="Times New Roman"/>
          <w:b w:val="1"/>
          <w:bCs w:val="1"/>
          <w:caps w:val="0"/>
          <w:smallCaps w:val="0"/>
          <w:outline w:val="0"/>
          <w:color w:val="ff0000"/>
          <w:sz w:val="22"/>
          <w:szCs w:val="22"/>
          <w:u w:val="none" w:color="ff0000"/>
          <w:shd w:val="nil" w:color="auto" w:fill="auto"/>
          <w:vertAlign w:val="baseline"/>
          <w14:textFill>
            <w14:solidFill>
              <w14:srgbClr w14:val="FF0000"/>
            </w14:solidFill>
          </w14:textFill>
        </w:rPr>
      </w:pPr>
    </w:p>
    <w:p>
      <w:pPr>
        <w:pStyle w:val="Text A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  <w:u w:color="ff0000"/>
        </w:rPr>
      </w:pP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ff0000"/>
          <w:rtl w:val="0"/>
          <w:lang w:val="de-DE"/>
        </w:rPr>
        <w:t xml:space="preserve">49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ff0000"/>
          <w:rtl w:val="0"/>
          <w:lang w:val="ru-RU"/>
        </w:rPr>
        <w:t>Синтез ИВО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ff0000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i w:val="1"/>
          <w:iCs w:val="1"/>
          <w:caps w:val="0"/>
          <w:smallCaps w:val="0"/>
          <w:outline w:val="0"/>
          <w:color w:val="ff0000"/>
          <w:sz w:val="22"/>
          <w:szCs w:val="22"/>
          <w:u w:val="none" w:color="ff0000"/>
          <w:shd w:val="nil" w:color="auto" w:fill="auto"/>
          <w:vertAlign w:val="baseline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ff0000"/>
          <w:rtl w:val="0"/>
          <w:lang w:val="ru-RU"/>
        </w:rPr>
        <w:t>ИВДИВО Хайльбронн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ff000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ff0000"/>
          <w:rtl w:val="0"/>
          <w:lang w:val="ru-RU"/>
        </w:rPr>
        <w:t>Зальцгиттер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ff0000"/>
          <w:rtl w:val="0"/>
        </w:rPr>
        <w:t xml:space="preserve"> 2023-02-04-05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ff0000"/>
          <w:rtl w:val="0"/>
          <w:lang w:val="ru-RU"/>
        </w:rPr>
        <w:t xml:space="preserve"> </w:t>
      </w:r>
    </w:p>
    <w:p>
      <w:pPr>
        <w:pStyle w:val="Text A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  <w:u w:color="ff000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ff0000"/>
          <w:rtl w:val="0"/>
          <w:lang w:val="ru-RU"/>
        </w:rPr>
        <w:t>Владычица Синтеза Таратор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ff0000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ff0000"/>
          <w:rtl w:val="0"/>
          <w:lang w:val="ru-RU"/>
        </w:rPr>
        <w:t>на Екатерина</w:t>
      </w:r>
    </w:p>
    <w:p>
      <w:pPr>
        <w:pStyle w:val="Text A"/>
        <w:jc w:val="center"/>
        <w:rPr>
          <w:rFonts w:ascii="Times New Roman" w:cs="Times New Roman" w:hAnsi="Times New Roman" w:eastAsia="Times New Roman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6"/>
          <w:szCs w:val="26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Сорок девятый Синтез ИВО</w:t>
      </w:r>
    </w:p>
    <w:p>
      <w:pPr>
        <w:pStyle w:val="Text A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Рождение Свыше Учителя Человека Синтезфизичности Си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 Метагалактикой Фа</w:t>
      </w:r>
    </w:p>
    <w:p>
      <w:pPr>
        <w:pStyle w:val="Text A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jc w:val="left"/>
        <w:rPr>
          <w:sz w:val="22"/>
          <w:szCs w:val="22"/>
        </w:rPr>
      </w:pP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 Отец</w:t>
      </w:r>
    </w:p>
    <w:p>
      <w:pPr>
        <w:pStyle w:val="Text A"/>
        <w:jc w:val="left"/>
        <w:rPr>
          <w:sz w:val="22"/>
          <w:szCs w:val="22"/>
        </w:rPr>
      </w:pP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ИВО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 Кут Хуми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Синтез Синтеза ИВО</w:t>
      </w:r>
    </w:p>
    <w:p>
      <w:pPr>
        <w:pStyle w:val="Text A"/>
        <w:jc w:val="left"/>
        <w:rPr>
          <w:sz w:val="22"/>
          <w:szCs w:val="22"/>
        </w:rPr>
      </w:pPr>
      <w:bookmarkStart w:name="_gjdgxs" w:id="0"/>
      <w:bookmarkEnd w:id="0"/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4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33.</w:t>
      </w:r>
      <w:r>
        <w:rPr>
          <w:rFonts w:ascii="Times New Roman" w:hAnsi="Times New Roman"/>
          <w:sz w:val="22"/>
          <w:szCs w:val="22"/>
          <w:rtl w:val="0"/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ИВО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 Серапис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Синтез Могущества ИВО </w:t>
      </w:r>
    </w:p>
    <w:p>
      <w:pPr>
        <w:pStyle w:val="Text A"/>
        <w:jc w:val="left"/>
        <w:rPr>
          <w:sz w:val="22"/>
          <w:szCs w:val="22"/>
        </w:rPr>
      </w:pPr>
      <w:r>
        <w:rPr>
          <w:rFonts w:ascii="Times New Roman" w:hAnsi="Times New Roman" w:hint="default"/>
          <w:outline w:val="0"/>
          <w:color w:val="0070c0"/>
          <w:sz w:val="22"/>
          <w:szCs w:val="22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Иерархия ИВО</w:t>
      </w:r>
    </w:p>
    <w:p>
      <w:pPr>
        <w:pStyle w:val="Text A"/>
        <w:jc w:val="left"/>
        <w:rPr>
          <w:sz w:val="22"/>
          <w:szCs w:val="22"/>
        </w:rPr>
      </w:pPr>
      <w:bookmarkStart w:name="_j0zll" w:id="1"/>
      <w:bookmarkEnd w:id="1"/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69.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ИВ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Аристарх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Прапламики ИВО </w:t>
      </w:r>
    </w:p>
    <w:p>
      <w:pPr>
        <w:pStyle w:val="Text A"/>
        <w:jc w:val="left"/>
        <w:rPr>
          <w:sz w:val="22"/>
          <w:szCs w:val="22"/>
        </w:rPr>
      </w:pPr>
      <w:r>
        <w:rPr>
          <w:rFonts w:ascii="Times New Roman" w:hAnsi="Times New Roman" w:hint="default"/>
          <w:outline w:val="0"/>
          <w:color w:val="0070c0"/>
          <w:sz w:val="22"/>
          <w:szCs w:val="22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Пламического тела ИВО</w:t>
      </w:r>
    </w:p>
    <w:p>
      <w:pPr>
        <w:pStyle w:val="Text A"/>
        <w:jc w:val="left"/>
        <w:rPr>
          <w:sz w:val="22"/>
          <w:szCs w:val="22"/>
        </w:rPr>
      </w:pPr>
      <w:bookmarkStart w:name="_fob9te" w:id="2"/>
      <w:bookmarkEnd w:id="2"/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05.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ИВО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 Август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Синтез Прамогущества ИВО</w:t>
      </w:r>
      <w:r>
        <w:rPr>
          <w:rFonts w:ascii="Times New Roman" w:hAnsi="Times New Roman"/>
          <w:outline w:val="0"/>
          <w:color w:val="0070c0"/>
          <w:sz w:val="22"/>
          <w:szCs w:val="22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 A"/>
        <w:jc w:val="left"/>
        <w:rPr>
          <w:sz w:val="22"/>
          <w:szCs w:val="22"/>
        </w:rPr>
      </w:pPr>
      <w:r>
        <w:rPr>
          <w:rFonts w:ascii="Times New Roman" w:hAnsi="Times New Roman" w:hint="default"/>
          <w:outline w:val="0"/>
          <w:color w:val="0070c0"/>
          <w:sz w:val="22"/>
          <w:szCs w:val="22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ИВДИВО</w:t>
      </w:r>
      <w:r>
        <w:rPr>
          <w:rFonts w:ascii="Times New Roman" w:hAnsi="Times New Roman"/>
          <w:outline w:val="0"/>
          <w:color w:val="0070c0"/>
          <w:sz w:val="22"/>
          <w:szCs w:val="22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2"/>
          <w:szCs w:val="22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Тела Могущества ИВО</w:t>
      </w:r>
    </w:p>
    <w:p>
      <w:pPr>
        <w:pStyle w:val="Text A"/>
        <w:rPr>
          <w:sz w:val="22"/>
          <w:szCs w:val="22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241.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ИВ Аватар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Ипостась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ИВ Человек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Ля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ИВДИВО Октавы Бытия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ИВО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Тела Человека Ля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ИВДИВО Октавы Бытия ИВО </w:t>
      </w:r>
    </w:p>
    <w:p>
      <w:pPr>
        <w:pStyle w:val="Text A"/>
        <w:rPr>
          <w:sz w:val="22"/>
          <w:szCs w:val="22"/>
        </w:rPr>
      </w:pPr>
      <w:r>
        <w:rPr>
          <w:rFonts w:ascii="Times New Roman" w:hAnsi="Times New Roman" w:hint="default"/>
          <w:outline w:val="0"/>
          <w:color w:val="0070c0"/>
          <w:sz w:val="22"/>
          <w:szCs w:val="22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Ля</w:t>
      </w:r>
      <w:r>
        <w:rPr>
          <w:rFonts w:ascii="Times New Roman" w:hAnsi="Times New Roman"/>
          <w:outline w:val="0"/>
          <w:color w:val="0070c0"/>
          <w:sz w:val="22"/>
          <w:szCs w:val="22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2"/>
          <w:szCs w:val="22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ИВДИВО Октавы Бытия ИВО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 A"/>
        <w:jc w:val="left"/>
        <w:rPr>
          <w:sz w:val="22"/>
          <w:szCs w:val="22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177.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ИВО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 Велетте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Синтез Пламени Отца ИВО</w:t>
      </w:r>
      <w:r>
        <w:rPr>
          <w:rFonts w:ascii="Times New Roman" w:hAnsi="Times New Roman"/>
          <w:outline w:val="0"/>
          <w:color w:val="0070c0"/>
          <w:sz w:val="22"/>
          <w:szCs w:val="22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 A"/>
        <w:jc w:val="left"/>
        <w:rPr>
          <w:sz w:val="22"/>
          <w:szCs w:val="22"/>
        </w:rPr>
      </w:pPr>
      <w:r>
        <w:rPr>
          <w:rFonts w:ascii="Times New Roman" w:hAnsi="Times New Roman" w:hint="default"/>
          <w:outline w:val="0"/>
          <w:color w:val="0070c0"/>
          <w:sz w:val="22"/>
          <w:szCs w:val="22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Могущества ИВО</w:t>
      </w:r>
    </w:p>
    <w:p>
      <w:pPr>
        <w:pStyle w:val="Text A"/>
        <w:jc w:val="left"/>
        <w:rPr>
          <w:sz w:val="22"/>
          <w:szCs w:val="22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113.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ИВО 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Глория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Пламическое тело ИВО</w:t>
      </w:r>
      <w:r>
        <w:rPr>
          <w:rFonts w:ascii="Times New Roman" w:hAnsi="Times New Roman"/>
          <w:outline w:val="0"/>
          <w:color w:val="0070c0"/>
          <w:sz w:val="22"/>
          <w:szCs w:val="22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 A"/>
        <w:jc w:val="left"/>
        <w:rPr>
          <w:sz w:val="22"/>
          <w:szCs w:val="22"/>
        </w:rPr>
      </w:pPr>
      <w:r>
        <w:rPr>
          <w:rFonts w:ascii="Times New Roman" w:hAnsi="Times New Roman" w:hint="default"/>
          <w:outline w:val="0"/>
          <w:color w:val="0070c0"/>
          <w:sz w:val="22"/>
          <w:szCs w:val="22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Пламики ИВО</w:t>
      </w:r>
    </w:p>
    <w:p>
      <w:pPr>
        <w:pStyle w:val="Text A"/>
        <w:jc w:val="left"/>
        <w:rPr>
          <w:sz w:val="22"/>
          <w:szCs w:val="22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049.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AC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ИВО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 xml:space="preserve"> Юлия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Тела Могущества ИВО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 A"/>
        <w:jc w:val="left"/>
        <w:rPr>
          <w:sz w:val="22"/>
          <w:szCs w:val="22"/>
        </w:rPr>
      </w:pPr>
      <w:r>
        <w:rPr>
          <w:rFonts w:ascii="Times New Roman" w:hAnsi="Times New Roman" w:hint="default"/>
          <w:outline w:val="0"/>
          <w:color w:val="0070c0"/>
          <w:sz w:val="22"/>
          <w:szCs w:val="22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Прамогущества ИВО</w:t>
      </w:r>
    </w:p>
    <w:p>
      <w:pPr>
        <w:pStyle w:val="Text A"/>
        <w:jc w:val="left"/>
        <w:rPr>
          <w:rFonts w:ascii="Times New Roman" w:cs="Times New Roman" w:hAnsi="Times New Roman" w:eastAsia="Times New Roman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Станца 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49-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го Синтеза ИВО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Рождение Свыше Учителя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Человека Синтезфизичности Си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 Метагалактикой Фа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Рождение свыше Учителя 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рицы Аватар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Синтеза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Важно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!!!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Объяснение с поручением индивидуального стяжания в течении месяца 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(!!)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Абсолюта Ля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ИВДИВО Метагалактики Фа в подготовке к стяжанию 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4-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рицы реализации Ля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ИВДИВО Мг Фа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512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архетипических частей Учителя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Человека Синтезфизичности Си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 Метагалактики Фа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Аватар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Субъект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Учитель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Человек Синтезфизичности развёртыванием 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5-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ти жизней 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человека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посвящённого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служащего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ипостаси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учителя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)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Ядро Синтеза Кут Хуми Учителя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Человека Синтезфизичности синтезом Ядер Огня и Синтеза Кут Хуми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Ядро Огня ИВО Учителя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Человека Синтезфизичности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Учитель Человек Синтезфизичности Си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 Метагалактики Фа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Метагалактическое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Метагалактическое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метапланетарное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Метапланетарное Посвящение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Права Синтеза ИВО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Метагалактическое тело Духа Учителя в синтезе компетенций и степени реализация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План Синтеза Учителя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Человека Синтезфизичности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Книга и явление Парадигмы Учителя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Человека Синтезфизичности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Здание Аватар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Синтеза степени Учителя на физике До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 Октавы Метагалактики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. 3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инструмента 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1-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го этажа 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+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кабинет 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33-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го этажа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мансарды здания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1-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е Физическое Сердце метагалактического поядающего огня Учителя 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ричного Совершенного архетипического сердца 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64-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е частности архетипического Пламени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Пламическое тело Пламической метагалактики её стяжанием и развёртыванием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Иерархия Учителя ИВО  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Темы устоявшейся реализации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: 4.611.686.018.427.387.904-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пламенная Монада 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решением ИВАС КХ и ВлСи любые другие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)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Синтез Могущества ИВО Учителем Человеком Синтезфизичности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448-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я Архетипическая часть ИВАС Кут Хуми ракурсом Учителя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Человека Синтезфизичности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513-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я Архетипическая часть ИВО ракурсом Учителя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Человека Синтезфизичности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Станца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Абсолют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Путь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Эталон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Теза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Стать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Синтез степени Учителя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Человека Синтезфизичности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Лично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ориентированный синтез Большого Космоса Позицией Наблюдателя и Антропным принципом Си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 Метагалактики Фа</w:t>
      </w:r>
    </w:p>
    <w:p>
      <w:pPr>
        <w:pStyle w:val="Text A"/>
        <w:numPr>
          <w:ilvl w:val="0"/>
          <w:numId w:val="2"/>
        </w:numPr>
        <w:bidi w:val="0"/>
        <w:ind w:right="0"/>
        <w:jc w:val="both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Учителя</w:t>
      </w:r>
      <w:r>
        <w:rPr>
          <w:rFonts w:ascii="Times New Roman" w:hAnsi="Times New Roman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Человека Синтезфизичности</w:t>
      </w:r>
    </w:p>
    <w:p>
      <w:pPr>
        <w:pStyle w:val="Text A"/>
        <w:numPr>
          <w:ilvl w:val="0"/>
          <w:numId w:val="2"/>
        </w:numPr>
        <w:bidi w:val="0"/>
        <w:ind w:right="0"/>
        <w:jc w:val="both"/>
        <w:rPr>
          <w:sz w:val="22"/>
          <w:szCs w:val="22"/>
          <w:rtl w:val="0"/>
          <w:lang w:val="de-DE"/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Учитель</w:t>
      </w:r>
      <w:r>
        <w:rPr>
          <w:rFonts w:ascii="Times New Roman" w:hAnsi="Times New Roman"/>
          <w:b w:val="1"/>
          <w:b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 Синтезфизичности цельно</w:t>
      </w:r>
      <w:r>
        <w:rPr>
          <w:rFonts w:ascii="Times New Roman" w:hAnsi="Times New Roman"/>
          <w:b w:val="1"/>
          <w:b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rPr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jc w:val="center"/>
        <w:rPr>
          <w:rFonts w:ascii="Times New Roman" w:cs="Times New Roman" w:hAnsi="Times New Roman" w:eastAsia="Times New Roman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0000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ff0000"/>
          <w:rtl w:val="0"/>
          <w:lang w:val="de-DE"/>
        </w:rPr>
        <w:t>Краткое содержание</w:t>
      </w:r>
      <w:r>
        <w:rPr>
          <w:rFonts w:ascii="Times New Roman" w:hAnsi="Times New Roman"/>
          <w:b w:val="1"/>
          <w:bCs w:val="1"/>
          <w:sz w:val="26"/>
          <w:szCs w:val="26"/>
          <w:u w:color="ff0000"/>
          <w:rtl w:val="0"/>
        </w:rPr>
        <w:t>: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Ключи фиксаций </w:t>
      </w:r>
      <w:r>
        <w:rPr>
          <w:rFonts w:ascii="Times New Roman" w:hAnsi="Times New Roman"/>
          <w:sz w:val="24"/>
          <w:szCs w:val="24"/>
          <w:rtl w:val="0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 кругов Синтеза ИВОтца и применения этого в в жизни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Научиться пристраивать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9:59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Кто такой Учитель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Его специфики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Жизнь Учителя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Любовь как естественное состояние жизни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путать с пассионарностью человека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21:12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Тематика разработанности и насыщенности Сердца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Чем оно насыщено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Частностями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Сердце собирает Частности всех Частей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обрабатывает их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не выработано своих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насыщается чужими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Огненными мыслями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огненными смыслами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даёт импульс Частям на следующий объем работы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Складывает цельность Частностей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Иначе побеждает самая заряженная частность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45:33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Если нет стратегии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интуиция не знает куда ей нужно интуитивить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51:00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Учитель и Сердце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Работа пламёнами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есть ходячий огонь Любви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Включилось другое состояние в теле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быть вдохновленными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Задача на </w:t>
      </w:r>
      <w:r>
        <w:rPr>
          <w:rFonts w:ascii="Times New Roman" w:hAnsi="Times New Roman"/>
          <w:sz w:val="24"/>
          <w:szCs w:val="24"/>
          <w:rtl w:val="0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ть месяцев научиться гореть всегда и быть вдохновленным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56:00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Тело разворачивает состояние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среду для роста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Сливаясь с ИВО только в подготовленное Тело входят Эталоны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Они должны время от времени меняться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 когда ты смог вместить Эталоны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включается пассионарность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Состояние в теле</w:t>
      </w:r>
      <w:r>
        <w:rPr>
          <w:rFonts w:ascii="Times New Roman" w:hAnsi="Times New Roman"/>
          <w:sz w:val="24"/>
          <w:szCs w:val="24"/>
          <w:rtl w:val="0"/>
        </w:rPr>
        <w:t xml:space="preserve">: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Отец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кого ты меня покинул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01:12:00</w:t>
      </w:r>
      <w:r>
        <w:rPr>
          <w:rFonts w:ascii="Times New Roman" w:hAnsi="Times New Roman"/>
          <w:sz w:val="24"/>
          <w:szCs w:val="24"/>
          <w:rtl w:val="0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войдя в Любовь что дальше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это даёт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вспыхнула любовь и включилась пассионарность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произошла смена Мировоззрения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Учитель передаёт не знания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а образ или мировоззрение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становится строителем внутреннего мира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01:21:00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состоянии тревоги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когда включается стресс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для полной готовности тела к ситуации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ситуация с родами ребёнка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Перестройка на Законы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любовь ИВО не применять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она сливается и мы снова пусты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1:41:27 - 2:06:12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концентрации курса Синтеза Учителя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Образ и Подобие ИВО выражения Учителя Человека Синтезфизичности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Тезу ИВО на развитие Учителя ИВО на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1 000 000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лет реализации в сферу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каждого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Форму Учителя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но о Синтеза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Расшифровка Тезы ИВО и двойного Плана Синтеза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множестве Планов Синтеза в их единстве ракурсом Куба Синтеза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2:16:18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Задачи реализации Учителя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о масштабности и многообразии возможностей Частей и ориентации в этом множестве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Преодоление иллюзий о 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само всё получается и не нужно ничего делать для этого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2:25:58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Уныние приходит тогда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нет плана и стратегии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нам перестаёт хотеться практиковать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Значит не достаточно огня в практиках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нет выработки Частностей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Нет Стези развития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Как </w:t>
      </w:r>
      <w:r>
        <w:rPr>
          <w:rFonts w:ascii="Times New Roman" w:hAnsi="Times New Roman"/>
          <w:sz w:val="24"/>
          <w:szCs w:val="24"/>
          <w:rtl w:val="0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квинтиллиона повлияют на мою жизнь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2:35:12 - 2:49:00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Куб Синтеза ИВО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8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×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8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×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8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Мировоззрения каждого из нас с фиксацией на ИВДИВО каждого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смены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рицы эталонов Арх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Частей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дают Планы Синтеза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собой фиксируют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Огонь Могущества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 о пределе могущества в жизни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Переключилось в человеке простым пониманием ситуации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невозможно повлиять на людей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 планировании и стратегиях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Многомерность множества вариантов и их соорганизация их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3:01:45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 о Погружении Владыки Синтеза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выявлялась невозможность всех вывести к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нас нет этого всемогущества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не нужно всех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они не готовы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Именно на соответствие с данным Планом Синтеза ИВО включается соответственно Могущество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идёт на обновление Монады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3:13:50 - 3:34:28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Тренинг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сонастройки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развития Могущества ИВО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После Тренинга объяснения на проверку по итогам действий Огнём ИВО на правду действия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2.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Отец опирается на 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чем ты можешь выразить ИВ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Иерархия смотрит по Пламени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сколько ты выдерживаешь Пламя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Иерархии жёстко и не пойдет как с Отцом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Отец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развей…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Чем мы общаемся с Иерархией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Вышел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встал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представился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четко по делу обращаемся с вопросом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18:30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Общаемся сложенными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цами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езами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Поработав с заданием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Отчёт о сделанном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Просьба рекомендаций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также категориям и понятиями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должны понимать что это такое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27:13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 о здоровье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различных интерпретациях понятийных различий в разных кругах профессионалов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Пути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ногах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руках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Частях и их здоровье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40:00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Иерархичности общения качественно и правильными словами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Слово Учителя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оно весит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слово Иерархии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оно стоит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52:10 - 1:15:26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4.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Обновления и стяжание Синтеза Иерархии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меча Иерархии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Огня и  Синтеза ИВО Меча Иерархии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Поручений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Есть Поручение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есть на него Огонь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есть его реализация встройкой в Пламени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Иерархии важно держать огонь цельно всех </w:t>
      </w:r>
      <w:r>
        <w:rPr>
          <w:rFonts w:ascii="Times New Roman" w:hAnsi="Times New Roman"/>
          <w:sz w:val="24"/>
          <w:szCs w:val="24"/>
          <w:rtl w:val="0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Огней всей Иерархии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 сосуда заполненного цельно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тогда не болтает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Тело ставить в Пламя и тогда никакая материя не передавит нас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Могут ли люди без Ядер Синтеза работать Пламенем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Пламенем Монады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1:36:20 - 1:42:10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5.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Пламени ИВО Арх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Части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Вхождение в накал Пламени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Объяснения после стяжания Части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Без приложения усилия не растём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мы растем не только преодолением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и воспитывая себя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000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день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0000"/>
          <w:rtl w:val="0"/>
          <w:lang w:val="de-DE"/>
        </w:rPr>
        <w:t xml:space="preserve">асть </w:t>
      </w:r>
      <w:r>
        <w:rPr>
          <w:rFonts w:ascii="Times New Roman" w:hAnsi="Times New Roman"/>
          <w:b w:val="1"/>
          <w:bCs w:val="1"/>
          <w:sz w:val="24"/>
          <w:szCs w:val="24"/>
          <w:u w:color="ff0000"/>
          <w:rtl w:val="0"/>
        </w:rPr>
        <w:t>3.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de-DE"/>
        </w:rPr>
        <w:t>Ночная подготовка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de-DE"/>
        </w:rPr>
        <w:t>Мы есмь на весь круг Синтеза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ИВО ходячие Учителя и территория Любви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Разные виды Любви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Безусловная Любовь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цельность Условий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Даже у ИВО нет Любви без условий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наоборот это синтез Условий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Любовь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труд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15:00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Тематика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вхождения в Условия и самостоятельного вырабатывания Условия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Любые претензии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не зеркало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созидание условий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это поменялось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29:00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Доброжелательность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человек изначально не настроен на зло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Разные взгляды насыщенности Сердца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Должно излучаться пробуждение 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окружающие могли в это войти сами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39:00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Образование Частностей и работа с этим а смене Условий и доработки различных качеств диалектически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46:00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итогово сложив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разработав </w:t>
      </w:r>
      <w:r>
        <w:rPr>
          <w:rFonts w:ascii="Times New Roman" w:hAnsi="Times New Roman"/>
          <w:sz w:val="24"/>
          <w:szCs w:val="24"/>
          <w:rtl w:val="0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пункта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включается </w:t>
      </w:r>
      <w:r>
        <w:rPr>
          <w:rFonts w:ascii="Times New Roman" w:hAnsi="Times New Roman"/>
          <w:sz w:val="24"/>
          <w:szCs w:val="24"/>
          <w:rtl w:val="0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является Свобода Любви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 отсутствием мудрости эта любовь не срабатывает качественно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Разворпчтвались взгляды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Любовь без Воли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без Мудрости и различные варианты возможных явлений Любви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1:05:19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Наша задача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научиться свободе Воли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вырабатывая Частности в операбельности энергии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светом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Огнём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1:10:21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каждый смог сложить в ночном обучении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Разборка конкретной ситуации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Ключ </w:t>
      </w:r>
      <w:r>
        <w:rPr>
          <w:rFonts w:ascii="Times New Roman" w:hAnsi="Times New Roman"/>
          <w:sz w:val="24"/>
          <w:szCs w:val="24"/>
          <w:rtl w:val="0"/>
        </w:rPr>
        <w:t xml:space="preserve">8-5-2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данной ситуации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Всегда разновариативность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Учитель никогда не тянет никого на своих плечах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нужно уметь отдать тем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кто может взять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1:21:00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новом поколении детей с огромным количеством частей и неразработанных родителей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Иерархичность Огня в работе с пламенем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Питание нашей жизни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есмь любовь</w:t>
      </w:r>
      <w:r>
        <w:rPr>
          <w:rFonts w:ascii="Times New Roman" w:hAnsi="Times New Roman"/>
          <w:sz w:val="24"/>
          <w:szCs w:val="24"/>
          <w:rtl w:val="0"/>
        </w:rPr>
        <w:t xml:space="preserve">. 5-1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из сердца в жизнь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1:33:46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Иммунитет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выработка Частностей и насыщенность ими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и есть ваш иммунитет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страхах и смыслах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живите сердцем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твоё отношение к этому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кризисная ситуация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где ты смог или нет вместить Эталон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Подготовка к практике стчжания Парадигмы Учителя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Проработать тему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Была школа Учителя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Можно посмотреть кодекс Учителя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Учитель Любви был суровый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Мать — правила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иначе материю разнесёт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 Папы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закон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хоть и  широкий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имеет предел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новые условия нужно уметь входить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часто просто не хотим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берём их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1:51:30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в споре рождается истина в новой эпохе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в диалектике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личном выборе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ты выбираешь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азработка специалитета Учителя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Мастерство Учителя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уметь передать Эталон телом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не словом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Матричная насыщенность голограмм частностями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образами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мыслями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тезами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включалось видение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2:04':40 - 2:23:12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6.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Книги Парадигмы Учителя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разворачивали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читая и зафиксировали в личном частном здании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Смотрели по группе среднюю наполненность Тела Учителя</w:t>
      </w:r>
      <w:r>
        <w:rPr>
          <w:rFonts w:ascii="Times New Roman" w:hAnsi="Times New Roman"/>
          <w:sz w:val="24"/>
          <w:szCs w:val="24"/>
          <w:rtl w:val="0"/>
        </w:rPr>
        <w:t xml:space="preserve">: 10%.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Рекомендация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читать книгу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2:37:15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Разработка сердца Учителя Человека Синтезфизичности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левостороннее физическое Сердце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которое работает </w:t>
      </w:r>
      <w:r>
        <w:rPr>
          <w:rFonts w:ascii="Times New Roman" w:hAnsi="Times New Roman"/>
          <w:sz w:val="24"/>
          <w:szCs w:val="24"/>
          <w:rtl w:val="0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 архетипически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</w:t>
      </w:r>
      <w:r>
        <w:rPr>
          <w:rFonts w:ascii="Times New Roman" w:hAnsi="Times New Roman"/>
          <w:sz w:val="24"/>
          <w:szCs w:val="24"/>
          <w:rtl w:val="0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 Сердце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 видам организации материи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Оно раньше было эфирное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так далее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будем разрабатывать новизну выражений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е Сердце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его особенность в Ядре Могущества под стопами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Огнеспины разворачиваются в огне Могущества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Спрашивать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именно разворачивать в практике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не просто встать и развернуть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2:47:03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Примеры на разработке Сердца в синтезе с Поручением или ДК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2:57:51 - 3:10:10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7.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Сердца Учителя Человека Синтезфизичности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Всемогущего Сердца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 телом Могущества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Ядром Могущества под стопами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Я Могущества в центре головного мозга и телом Могущества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Оболочками Огне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спинов и полями Могущества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Стяжали ритм Сердца энергии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света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духа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Огня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В Сердце стяжали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ре оболочки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х Посвящений данного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Пояснения после практики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Для чего ходить и разрабатывать Сердца и как это делать в разнообразных вариантах исполнения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4.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Рекомендации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Не забывать возжигать оболочки в Сердце </w:t>
      </w:r>
      <w:r>
        <w:rPr>
          <w:rFonts w:ascii="Times New Roman" w:hAnsi="Times New Roman"/>
          <w:sz w:val="24"/>
          <w:szCs w:val="24"/>
          <w:rtl w:val="0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стяжённых Посвящений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Из чего и складывается неповторимость Правами и Посвящениями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они у всех разные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 выявить минимально одно Право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Будут спрашивать на следующем Синтезе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7:50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Для Учителя самое страшное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идти по накатанной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10:50:08 - 24:50:18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8.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х Компетенций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го Си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рицы видов Могущества от Человека Синтезфизичности до Отца ИВО в развитии Человека Субъекта ИВО каждого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Объяснения по поводу Прав с примерами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материя не берёт без Права Отца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Поэтому мы что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не начинаем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чувствуя что нет прав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Пламя даёт возможность соорганизоваться всем частям по самой развитой из них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Отдаёт им Могущество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Разница между тупым и глупым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Глупого можно научить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тупой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39:02:12 - 1:13:12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9.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Архетипическое Пламя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Рекомендация сложить </w:t>
      </w:r>
      <w:r>
        <w:rPr>
          <w:rFonts w:ascii="Times New Roman" w:hAnsi="Times New Roman"/>
          <w:sz w:val="24"/>
          <w:szCs w:val="24"/>
          <w:rtl w:val="0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арх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Станцу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которую универсализирует Учитель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тогда иерархической станцей мы один раз утвердив её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сокращаем количество практик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нам не нужно делать </w:t>
      </w:r>
      <w:r>
        <w:rPr>
          <w:rFonts w:ascii="Times New Roman" w:hAnsi="Times New Roman"/>
          <w:sz w:val="24"/>
          <w:szCs w:val="24"/>
          <w:rtl w:val="0"/>
        </w:rPr>
        <w:t xml:space="preserve">100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практик всех нужных реализаций каждого из нас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1:21:42 -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десять минут до конца Си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10.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Частей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го Синтеза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 ИВДИВО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тело Могущества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Пламическое Тело ИВО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+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тренинг с Частями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Обсуждение и обмен опытом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увидели в тренинге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 примеру стяжать Я есмь —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носитель языка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 изучении языка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стяжать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талон этого выражения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Или применялся Взгляд на это дело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состояние в теле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Универсализация практик в единую </w:t>
      </w:r>
      <w:r>
        <w:rPr>
          <w:rFonts w:ascii="Times New Roman" w:hAnsi="Times New Roman"/>
          <w:sz w:val="24"/>
          <w:szCs w:val="24"/>
          <w:rtl w:val="0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арх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Станцу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не делать </w:t>
      </w:r>
      <w:r>
        <w:rPr>
          <w:rFonts w:ascii="Times New Roman" w:hAnsi="Times New Roman"/>
          <w:sz w:val="24"/>
          <w:szCs w:val="24"/>
          <w:rtl w:val="0"/>
        </w:rPr>
        <w:t xml:space="preserve">100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практик в день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11.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Итоговая практика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567" w:right="567" w:bottom="567" w:left="1134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ind w:left="70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7" w:hanging="27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7" w:hanging="27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7" w:hanging="27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Liberation Serif" w:cs="Liberation Serif" w:hAnsi="Liberation Serif" w:eastAsia="Liberation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